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751f"/>
          <w:sz w:val="120"/>
          <w:szCs w:val="1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751f"/>
          <w:sz w:val="120"/>
          <w:szCs w:val="120"/>
          <w:u w:val="none"/>
          <w:shd w:fill="auto" w:val="clear"/>
          <w:vertAlign w:val="baseline"/>
          <w:rtl w:val="0"/>
        </w:rPr>
        <w:t xml:space="preserve">DOUBLE YOUR SNAP BENEFITS WITH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 initiative of Feeding Florida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Use su tarjeta de SNAP y reciba hasta $40 mas para comprar en frutas y verduras cultivadas en Florida Vaya a la caseta de SNAP al mercado participante antes de comprar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4f4c4d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4f4c4d"/>
          <w:sz w:val="56"/>
          <w:szCs w:val="56"/>
          <w:u w:val="none"/>
          <w:shd w:fill="auto" w:val="clear"/>
          <w:vertAlign w:val="baseline"/>
          <w:rtl w:val="0"/>
        </w:rPr>
        <w:t xml:space="preserve">Step 1: SPOT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857.6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4f4c4d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4f4c4d"/>
          <w:sz w:val="44"/>
          <w:szCs w:val="44"/>
          <w:u w:val="none"/>
          <w:shd w:fill="auto" w:val="clear"/>
          <w:vertAlign w:val="baseline"/>
          <w:rtl w:val="0"/>
        </w:rPr>
        <w:t xml:space="preserve">Swipe your SNAP card and Go to the EBT booth at 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848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4f4c4d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4f4c4d"/>
          <w:sz w:val="44"/>
          <w:szCs w:val="44"/>
          <w:u w:val="none"/>
          <w:shd w:fill="auto" w:val="clear"/>
          <w:vertAlign w:val="baseline"/>
          <w:rtl w:val="0"/>
        </w:rPr>
        <w:t xml:space="preserve">receive up to $40 extra to participating market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843.2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4f4c4d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4f4c4d"/>
          <w:sz w:val="44"/>
          <w:szCs w:val="44"/>
          <w:u w:val="none"/>
          <w:shd w:fill="auto" w:val="clear"/>
          <w:vertAlign w:val="baseline"/>
          <w:rtl w:val="0"/>
        </w:rPr>
        <w:t xml:space="preserve">buy Florida-grown fruits before you shop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4f4c4d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4f4c4d"/>
          <w:sz w:val="44"/>
          <w:szCs w:val="44"/>
          <w:u w:val="none"/>
          <w:shd w:fill="auto" w:val="clear"/>
          <w:vertAlign w:val="baseline"/>
          <w:rtl w:val="0"/>
        </w:rPr>
        <w:t xml:space="preserve">and veggies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2f708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f7089"/>
          <w:sz w:val="24"/>
          <w:szCs w:val="24"/>
          <w:u w:val="none"/>
          <w:shd w:fill="auto" w:val="clear"/>
          <w:vertAlign w:val="baseline"/>
          <w:rtl w:val="0"/>
        </w:rPr>
        <w:t xml:space="preserve">SNAP/EBT Accepted Here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Va a la caseta de SNap al mercado participante antes de comprar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4f4c4d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4f4c4d"/>
          <w:sz w:val="56"/>
          <w:szCs w:val="56"/>
          <w:u w:val="none"/>
          <w:shd w:fill="auto" w:val="clear"/>
          <w:vertAlign w:val="baseline"/>
          <w:rtl w:val="0"/>
        </w:rPr>
        <w:t xml:space="preserve">Step 2: SWIPE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36b2d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36b2d"/>
          <w:sz w:val="58"/>
          <w:szCs w:val="58"/>
          <w:u w:val="none"/>
          <w:shd w:fill="auto" w:val="clear"/>
          <w:vertAlign w:val="baseline"/>
          <w:rtl w:val="0"/>
        </w:rPr>
        <w:t xml:space="preserve">You snap. We match.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3ea0a8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ea0a8"/>
          <w:sz w:val="60"/>
          <w:szCs w:val="60"/>
          <w:u w:val="none"/>
          <w:shd w:fill="auto" w:val="clear"/>
          <w:vertAlign w:val="baseline"/>
          <w:rtl w:val="0"/>
        </w:rPr>
        <w:t xml:space="preserve">=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3ea0a8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ea0a8"/>
          <w:sz w:val="34"/>
          <w:szCs w:val="34"/>
          <w:u w:val="none"/>
          <w:shd w:fill="auto" w:val="clear"/>
          <w:vertAlign w:val="baseline"/>
          <w:rtl w:val="0"/>
        </w:rPr>
        <w:t xml:space="preserve">Buy 1 Get 2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ST. PETERSBURG SATURDAY MORNING MARKET 100 1st St SE St. Petersburg, FL 33701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4f4c4d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4f4c4d"/>
          <w:sz w:val="38"/>
          <w:szCs w:val="38"/>
          <w:u w:val="none"/>
          <w:shd w:fill="auto" w:val="clear"/>
          <w:vertAlign w:val="baseline"/>
          <w:rtl w:val="0"/>
        </w:rPr>
        <w:t xml:space="preserve">Saturdays 9 AM - 2 PM Jan. thru May &amp; Sept. thru Dec.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4f4c4d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4f4c4d"/>
          <w:sz w:val="42"/>
          <w:szCs w:val="42"/>
          <w:u w:val="none"/>
          <w:shd w:fill="auto" w:val="clear"/>
          <w:vertAlign w:val="baseline"/>
          <w:rtl w:val="0"/>
        </w:rPr>
        <w:t xml:space="preserve">www.saturdaymorningmarket.com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ffff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ffff"/>
          <w:sz w:val="96"/>
          <w:szCs w:val="96"/>
          <w:u w:val="none"/>
          <w:shd w:fill="auto" w:val="clear"/>
          <w:vertAlign w:val="baseline"/>
          <w:rtl w:val="0"/>
        </w:rPr>
        <w:t xml:space="preserve">D ble Y r SNAP D l s H e: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ST. PETERSBURG WILLIAMS PARK SUMMER MARKET 330 2nd Ave. N St. Petersburg, FL 33701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4f4c4d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4f4c4d"/>
          <w:sz w:val="38"/>
          <w:szCs w:val="38"/>
          <w:u w:val="none"/>
          <w:shd w:fill="auto" w:val="clear"/>
          <w:vertAlign w:val="baseline"/>
          <w:rtl w:val="0"/>
        </w:rPr>
        <w:t xml:space="preserve">Saturdays 9 AM - 1 PM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4f4c4d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4f4c4d"/>
          <w:sz w:val="38"/>
          <w:szCs w:val="38"/>
          <w:u w:val="none"/>
          <w:shd w:fill="auto" w:val="clear"/>
          <w:vertAlign w:val="baseline"/>
          <w:rtl w:val="0"/>
        </w:rPr>
        <w:t xml:space="preserve">June thru August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4f4c4d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4f4c4d"/>
          <w:sz w:val="38"/>
          <w:szCs w:val="38"/>
          <w:u w:val="none"/>
          <w:shd w:fill="auto" w:val="clear"/>
          <w:vertAlign w:val="baseline"/>
          <w:rtl w:val="0"/>
        </w:rPr>
        <w:t xml:space="preserve">ST. PETERSBURG LOCAL FOOD MARKETPLACE Jet Jackson Center, Wildwood Park 1000 28th Street South St. Petersburg, FL 33712 Thursdays 4 PM - 7 PM Year Round https://stpetersburg.localfoodmarketplace.com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1233.6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4f4c4d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4f4c4d"/>
          <w:sz w:val="44"/>
          <w:szCs w:val="44"/>
          <w:u w:val="none"/>
          <w:shd w:fill="auto" w:val="clear"/>
          <w:vertAlign w:val="baseline"/>
          <w:rtl w:val="0"/>
        </w:rPr>
        <w:t xml:space="preserve">Step 3: SAVOR Buy fresh, local produce and SNAP eligible items!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Compre productos locales frescos y articulos elegibles para SNAP!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f48a1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48a16"/>
          <w:sz w:val="18"/>
          <w:szCs w:val="18"/>
          <w:u w:val="none"/>
          <w:shd w:fill="auto" w:val="clear"/>
          <w:vertAlign w:val="baseline"/>
          <w:rtl w:val="0"/>
        </w:rPr>
        <w:t xml:space="preserve">R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